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5ED40" w14:textId="77777777" w:rsidR="00205150" w:rsidRPr="00205150" w:rsidRDefault="00205150" w:rsidP="00205150">
      <w:pPr>
        <w:rPr>
          <w:sz w:val="40"/>
          <w:szCs w:val="40"/>
          <w:u w:val="single"/>
        </w:rPr>
      </w:pPr>
      <w:r w:rsidRPr="00205150">
        <w:rPr>
          <w:sz w:val="40"/>
          <w:szCs w:val="40"/>
          <w:u w:val="single"/>
        </w:rPr>
        <w:t>HOTEL MARIA ANTONINA</w:t>
      </w:r>
    </w:p>
    <w:p w14:paraId="29DB7B7B" w14:textId="77777777" w:rsidR="00205150" w:rsidRPr="00205150" w:rsidRDefault="00205150" w:rsidP="00205150">
      <w:pPr>
        <w:rPr>
          <w:sz w:val="40"/>
          <w:szCs w:val="40"/>
        </w:rPr>
      </w:pPr>
      <w:r w:rsidRPr="00205150">
        <w:rPr>
          <w:sz w:val="40"/>
          <w:szCs w:val="40"/>
        </w:rPr>
        <w:t>UL. SPACEROWA 6</w:t>
      </w:r>
      <w:bookmarkStart w:id="0" w:name="_GoBack"/>
      <w:bookmarkEnd w:id="0"/>
    </w:p>
    <w:p w14:paraId="78AF83D3" w14:textId="641CDF3E" w:rsidR="000D7059" w:rsidRPr="00205150" w:rsidRDefault="00205150" w:rsidP="00205150">
      <w:pPr>
        <w:rPr>
          <w:sz w:val="40"/>
          <w:szCs w:val="40"/>
        </w:rPr>
      </w:pPr>
      <w:r w:rsidRPr="00205150">
        <w:rPr>
          <w:sz w:val="40"/>
          <w:szCs w:val="40"/>
        </w:rPr>
        <w:t>58-321 ZAGÓRZE ŚLĄSKIE</w:t>
      </w:r>
    </w:p>
    <w:sectPr w:rsidR="000D7059" w:rsidRPr="00205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D9D"/>
    <w:rsid w:val="000D7059"/>
    <w:rsid w:val="00205150"/>
    <w:rsid w:val="0061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659A3-0D98-406E-9B67-C7B34C16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 Center</dc:creator>
  <cp:keywords/>
  <dc:description/>
  <cp:lastModifiedBy>Idea Center</cp:lastModifiedBy>
  <cp:revision>3</cp:revision>
  <dcterms:created xsi:type="dcterms:W3CDTF">2019-04-16T14:12:00Z</dcterms:created>
  <dcterms:modified xsi:type="dcterms:W3CDTF">2019-04-16T14:13:00Z</dcterms:modified>
</cp:coreProperties>
</file>